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3175" w14:textId="770C1ED4" w:rsidR="006855BC" w:rsidRDefault="006855BC" w:rsidP="00B85D1E">
      <w:pPr>
        <w:tabs>
          <w:tab w:val="right" w:pos="9072"/>
        </w:tabs>
        <w:jc w:val="right"/>
      </w:pPr>
      <w:r w:rsidRPr="005F3DE7">
        <w:t>1.pielikums</w:t>
      </w:r>
    </w:p>
    <w:p w14:paraId="2707B197" w14:textId="77777777" w:rsidR="00B85D1E" w:rsidRPr="00B85D1E" w:rsidRDefault="00B85D1E" w:rsidP="00B85D1E">
      <w:pPr>
        <w:tabs>
          <w:tab w:val="right" w:pos="9072"/>
        </w:tabs>
        <w:jc w:val="right"/>
        <w:rPr>
          <w:b/>
          <w:color w:val="FF0000"/>
        </w:rPr>
      </w:pPr>
    </w:p>
    <w:p w14:paraId="2811FB45" w14:textId="10A85DF5" w:rsidR="006855BC" w:rsidRDefault="006855BC" w:rsidP="0085027B">
      <w:pPr>
        <w:pStyle w:val="Sarakstarindkopa"/>
        <w:ind w:hanging="720"/>
        <w:jc w:val="center"/>
        <w:rPr>
          <w:b/>
        </w:rPr>
      </w:pPr>
      <w:r w:rsidRPr="005F3DE7">
        <w:rPr>
          <w:b/>
          <w:bCs/>
        </w:rPr>
        <w:t>FINAN</w:t>
      </w:r>
      <w:r w:rsidRPr="005F3DE7">
        <w:rPr>
          <w:b/>
        </w:rPr>
        <w:t>ŠU PIEDĀVĀJUMS</w:t>
      </w:r>
    </w:p>
    <w:p w14:paraId="4BB9030A" w14:textId="77777777" w:rsidR="00283B34" w:rsidRDefault="00283B34" w:rsidP="0085027B">
      <w:pPr>
        <w:pStyle w:val="Sarakstarindkopa"/>
        <w:ind w:hanging="720"/>
        <w:jc w:val="center"/>
        <w:rPr>
          <w:b/>
        </w:rPr>
      </w:pPr>
    </w:p>
    <w:p w14:paraId="6A32CD02" w14:textId="23989FA1" w:rsidR="00283B34" w:rsidRPr="00F23263" w:rsidRDefault="00283B34" w:rsidP="00F23263">
      <w:pPr>
        <w:pStyle w:val="Sarakstarindkopa"/>
        <w:ind w:hanging="720"/>
        <w:jc w:val="center"/>
        <w:rPr>
          <w:bCs/>
        </w:rPr>
      </w:pPr>
      <w:r w:rsidRPr="00283B34">
        <w:rPr>
          <w:bCs/>
        </w:rPr>
        <w:t>Dziļurbuma izbūve ar aprīkojuma uzstādīšanu un elektropieslēguma izbūv</w:t>
      </w:r>
      <w:r w:rsidR="00F23263">
        <w:rPr>
          <w:bCs/>
        </w:rPr>
        <w:t>e</w:t>
      </w:r>
      <w:r w:rsidRPr="00F23263">
        <w:rPr>
          <w:bCs/>
        </w:rPr>
        <w:t xml:space="preserve"> </w:t>
      </w:r>
    </w:p>
    <w:p w14:paraId="26292A6A" w14:textId="06D0D530" w:rsidR="0085027B" w:rsidRPr="00283B34" w:rsidRDefault="00283B34" w:rsidP="00283B34">
      <w:pPr>
        <w:pStyle w:val="Sarakstarindkopa"/>
        <w:ind w:hanging="720"/>
        <w:jc w:val="center"/>
        <w:rPr>
          <w:bCs/>
        </w:rPr>
      </w:pPr>
      <w:r w:rsidRPr="00283B34">
        <w:rPr>
          <w:bCs/>
        </w:rPr>
        <w:t>Boju gatvē 3, Bojās, Kazdangas pagastā, Dienvidkurzemes novadā</w:t>
      </w:r>
    </w:p>
    <w:p w14:paraId="627415CA" w14:textId="3B9C1EF4" w:rsidR="00106748" w:rsidRPr="004D5217" w:rsidRDefault="00106748" w:rsidP="00106748">
      <w:pPr>
        <w:spacing w:after="120"/>
        <w:jc w:val="center"/>
      </w:pPr>
      <w:r w:rsidRPr="004D5217">
        <w:t xml:space="preserve"> (identifikācijas Nr. AN 2026/</w:t>
      </w:r>
      <w:r w:rsidR="004D5217" w:rsidRPr="004D5217">
        <w:t>11</w:t>
      </w:r>
      <w:r w:rsidRPr="004D5217">
        <w:t>)</w:t>
      </w:r>
    </w:p>
    <w:p w14:paraId="628E36F4" w14:textId="77777777" w:rsidR="006855BC" w:rsidRPr="00897890" w:rsidRDefault="006855BC" w:rsidP="006855BC">
      <w:pPr>
        <w:ind w:left="284" w:hanging="284"/>
        <w:jc w:val="both"/>
        <w:outlineLvl w:val="0"/>
        <w:rPr>
          <w:bCs/>
        </w:rPr>
      </w:pPr>
    </w:p>
    <w:p w14:paraId="04DF2B66" w14:textId="77777777" w:rsidR="006855BC" w:rsidRPr="005F3DE7" w:rsidRDefault="006855BC" w:rsidP="006855BC">
      <w:pPr>
        <w:ind w:left="284" w:hanging="284"/>
        <w:jc w:val="both"/>
        <w:outlineLvl w:val="0"/>
        <w:rPr>
          <w:bCs/>
        </w:rPr>
      </w:pPr>
      <w:r w:rsidRPr="005F3DE7">
        <w:rPr>
          <w:bCs/>
        </w:rPr>
        <w:t>Piedāvājumu iesniedzējs un viņa rekvizīti: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4"/>
        <w:gridCol w:w="5417"/>
      </w:tblGrid>
      <w:tr w:rsidR="005F3DE7" w:rsidRPr="005F3DE7" w14:paraId="6F737C7D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0090AC18" w14:textId="77777777" w:rsidR="006855BC" w:rsidRPr="005F3DE7" w:rsidRDefault="006855BC" w:rsidP="003D4CA2">
            <w:pPr>
              <w:ind w:firstLine="34"/>
              <w:jc w:val="both"/>
              <w:outlineLvl w:val="0"/>
              <w:rPr>
                <w:b/>
                <w:lang w:bidi="en-US"/>
              </w:rPr>
            </w:pPr>
            <w:r w:rsidRPr="005F3DE7">
              <w:rPr>
                <w:b/>
              </w:rPr>
              <w:t>Iesniedzēja nosaukums: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C57F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3C469D3F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3C7BCD88" w14:textId="77777777" w:rsidR="006855BC" w:rsidRPr="005F3DE7" w:rsidRDefault="006855BC" w:rsidP="003D4CA2">
            <w:pPr>
              <w:ind w:firstLine="34"/>
              <w:jc w:val="both"/>
              <w:outlineLvl w:val="0"/>
              <w:rPr>
                <w:b/>
                <w:lang w:bidi="en-US"/>
              </w:rPr>
            </w:pPr>
            <w:r w:rsidRPr="005F3DE7">
              <w:t>Reģistrācijas numurs: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B9A3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0D9E35A2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7C0B5D9D" w14:textId="77777777" w:rsidR="006855BC" w:rsidRPr="005F3DE7" w:rsidRDefault="006855BC" w:rsidP="003D4CA2">
            <w:pPr>
              <w:ind w:firstLine="34"/>
              <w:jc w:val="both"/>
              <w:outlineLvl w:val="0"/>
              <w:rPr>
                <w:b/>
                <w:lang w:bidi="en-US"/>
              </w:rPr>
            </w:pPr>
            <w:r w:rsidRPr="005F3DE7">
              <w:t>PVN maksātāja kods: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472B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03143042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097C48BE" w14:textId="77777777" w:rsidR="006855BC" w:rsidRPr="005F3DE7" w:rsidRDefault="006855BC" w:rsidP="003D4CA2">
            <w:pPr>
              <w:ind w:firstLine="34"/>
              <w:jc w:val="both"/>
              <w:outlineLvl w:val="0"/>
              <w:rPr>
                <w:b/>
                <w:lang w:bidi="en-US"/>
              </w:rPr>
            </w:pPr>
            <w:r w:rsidRPr="005F3DE7">
              <w:t>Juridiskā adrese: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F6009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27897107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388C1889" w14:textId="77777777" w:rsidR="006855BC" w:rsidRPr="005F3DE7" w:rsidRDefault="006855BC" w:rsidP="003D4CA2">
            <w:pPr>
              <w:ind w:firstLine="34"/>
              <w:rPr>
                <w:lang w:bidi="en-US"/>
              </w:rPr>
            </w:pPr>
            <w:r w:rsidRPr="005F3DE7">
              <w:t>Korespondences adrese: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62153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00E7D051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5EC1E764" w14:textId="77777777" w:rsidR="006855BC" w:rsidRPr="005F3DE7" w:rsidRDefault="006855BC" w:rsidP="003D4CA2">
            <w:pPr>
              <w:ind w:firstLine="34"/>
              <w:rPr>
                <w:b/>
                <w:lang w:bidi="en-US"/>
              </w:rPr>
            </w:pPr>
            <w:r w:rsidRPr="005F3DE7">
              <w:rPr>
                <w:rFonts w:eastAsia="SimSun"/>
                <w:lang w:eastAsia="zh-CN"/>
              </w:rPr>
              <w:t>Banka: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DCF7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1458792B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582F6C12" w14:textId="77777777" w:rsidR="006855BC" w:rsidRPr="005F3DE7" w:rsidRDefault="006855BC" w:rsidP="003D4CA2">
            <w:pPr>
              <w:ind w:firstLine="34"/>
              <w:rPr>
                <w:rFonts w:eastAsia="SimSun"/>
                <w:lang w:eastAsia="zh-CN" w:bidi="en-US"/>
              </w:rPr>
            </w:pPr>
            <w:r w:rsidRPr="005F3DE7">
              <w:rPr>
                <w:rFonts w:eastAsia="SimSun"/>
                <w:lang w:eastAsia="zh-CN"/>
              </w:rPr>
              <w:t>Bankas kods: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1D4AB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  <w:tr w:rsidR="005F3DE7" w:rsidRPr="005F3DE7" w14:paraId="64FDD46D" w14:textId="77777777" w:rsidTr="00EE2EE7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212D2051" w14:textId="77777777" w:rsidR="006855BC" w:rsidRPr="005F3DE7" w:rsidRDefault="006855BC" w:rsidP="003D4CA2">
            <w:pPr>
              <w:ind w:firstLine="34"/>
              <w:rPr>
                <w:rFonts w:eastAsia="SimSun"/>
                <w:lang w:eastAsia="zh-CN" w:bidi="en-US"/>
              </w:rPr>
            </w:pPr>
            <w:r w:rsidRPr="005F3DE7">
              <w:rPr>
                <w:rFonts w:eastAsia="SimSun"/>
                <w:lang w:eastAsia="zh-CN"/>
              </w:rPr>
              <w:t>Bankas konta numurs:</w:t>
            </w:r>
          </w:p>
        </w:tc>
        <w:tc>
          <w:tcPr>
            <w:tcW w:w="5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9805" w14:textId="77777777" w:rsidR="006855BC" w:rsidRPr="005F3DE7" w:rsidRDefault="006855BC" w:rsidP="003D4CA2">
            <w:pPr>
              <w:keepNext/>
              <w:tabs>
                <w:tab w:val="left" w:pos="851"/>
                <w:tab w:val="left" w:pos="993"/>
              </w:tabs>
              <w:ind w:firstLine="426"/>
              <w:jc w:val="both"/>
              <w:outlineLvl w:val="0"/>
              <w:rPr>
                <w:b/>
                <w:lang w:bidi="en-US"/>
              </w:rPr>
            </w:pPr>
          </w:p>
        </w:tc>
      </w:tr>
    </w:tbl>
    <w:p w14:paraId="78CB46EA" w14:textId="28698EF0" w:rsidR="006855BC" w:rsidRDefault="006855BC" w:rsidP="006855BC">
      <w:pPr>
        <w:ind w:left="284" w:hanging="284"/>
        <w:jc w:val="both"/>
        <w:outlineLvl w:val="0"/>
        <w:rPr>
          <w:bCs/>
        </w:rPr>
      </w:pPr>
    </w:p>
    <w:p w14:paraId="749D4B73" w14:textId="77777777" w:rsidR="00F22AD2" w:rsidRPr="005F3DE7" w:rsidRDefault="00F22AD2" w:rsidP="006855BC">
      <w:pPr>
        <w:ind w:left="284" w:hanging="284"/>
        <w:jc w:val="both"/>
        <w:outlineLvl w:val="0"/>
        <w:rPr>
          <w:bCs/>
        </w:rPr>
      </w:pPr>
    </w:p>
    <w:p w14:paraId="47F819E2" w14:textId="28821183" w:rsidR="00F22AD2" w:rsidRPr="00F32430" w:rsidRDefault="00F22AD2" w:rsidP="00F22AD2">
      <w:pPr>
        <w:overflowPunct w:val="0"/>
        <w:autoSpaceDE w:val="0"/>
        <w:spacing w:after="120"/>
        <w:jc w:val="center"/>
        <w:rPr>
          <w:kern w:val="1"/>
          <w:shd w:val="clear" w:color="auto" w:fill="FFFFFF"/>
          <w:lang w:eastAsia="zh-CN"/>
        </w:rPr>
      </w:pPr>
      <w:r w:rsidRPr="00F32430">
        <w:rPr>
          <w:b/>
          <w:kern w:val="1"/>
          <w:shd w:val="clear" w:color="auto" w:fill="FFFFFF"/>
          <w:lang w:eastAsia="zh-CN"/>
        </w:rPr>
        <w:t xml:space="preserve">Piedāvājuma kopējā summa </w:t>
      </w:r>
      <w:r>
        <w:rPr>
          <w:b/>
          <w:kern w:val="1"/>
          <w:shd w:val="clear" w:color="auto" w:fill="FFFFFF"/>
          <w:lang w:eastAsia="zh-CN"/>
        </w:rPr>
        <w:t>I kārta</w:t>
      </w:r>
      <w:r w:rsidRPr="00F32430">
        <w:rPr>
          <w:b/>
          <w:kern w:val="1"/>
          <w:shd w:val="clear" w:color="auto" w:fill="FFFFFF"/>
          <w:lang w:eastAsia="zh-CN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4"/>
        <w:gridCol w:w="2835"/>
      </w:tblGrid>
      <w:tr w:rsidR="00F22AD2" w:rsidRPr="00F32430" w14:paraId="201E397E" w14:textId="77777777" w:rsidTr="00F22AD2">
        <w:trPr>
          <w:trHeight w:val="560"/>
        </w:trPr>
        <w:tc>
          <w:tcPr>
            <w:tcW w:w="6124" w:type="dxa"/>
            <w:vAlign w:val="center"/>
            <w:hideMark/>
          </w:tcPr>
          <w:p w14:paraId="1405BC4F" w14:textId="77777777" w:rsidR="00F22AD2" w:rsidRPr="00F32430" w:rsidRDefault="00F22AD2" w:rsidP="00836197">
            <w:pPr>
              <w:widowControl w:val="0"/>
              <w:overflowPunct w:val="0"/>
              <w:autoSpaceDE w:val="0"/>
              <w:jc w:val="center"/>
              <w:rPr>
                <w:kern w:val="1"/>
                <w:lang w:eastAsia="zh-CN"/>
              </w:rPr>
            </w:pPr>
            <w:r w:rsidRPr="00F32430">
              <w:rPr>
                <w:b/>
                <w:kern w:val="1"/>
                <w:lang w:eastAsia="zh-CN"/>
              </w:rPr>
              <w:t>Iepirkuma daļas nosaukums</w:t>
            </w:r>
          </w:p>
        </w:tc>
        <w:tc>
          <w:tcPr>
            <w:tcW w:w="2835" w:type="dxa"/>
            <w:vAlign w:val="center"/>
            <w:hideMark/>
          </w:tcPr>
          <w:p w14:paraId="5D5BA6E3" w14:textId="77777777" w:rsidR="00F22AD2" w:rsidRPr="00F32430" w:rsidRDefault="00F22AD2" w:rsidP="00836197">
            <w:pPr>
              <w:widowControl w:val="0"/>
              <w:overflowPunct w:val="0"/>
              <w:autoSpaceDE w:val="0"/>
              <w:jc w:val="center"/>
              <w:rPr>
                <w:kern w:val="1"/>
                <w:lang w:eastAsia="zh-CN"/>
              </w:rPr>
            </w:pPr>
            <w:r w:rsidRPr="00F32430">
              <w:rPr>
                <w:b/>
                <w:kern w:val="1"/>
                <w:lang w:eastAsia="zh-CN"/>
              </w:rPr>
              <w:t>Kopā cena bez PVN (EUR)*</w:t>
            </w:r>
          </w:p>
        </w:tc>
      </w:tr>
      <w:tr w:rsidR="00F22AD2" w:rsidRPr="00253DB9" w14:paraId="732640D2" w14:textId="77777777" w:rsidTr="00F22AD2">
        <w:trPr>
          <w:trHeight w:val="560"/>
        </w:trPr>
        <w:tc>
          <w:tcPr>
            <w:tcW w:w="6124" w:type="dxa"/>
            <w:vAlign w:val="center"/>
            <w:hideMark/>
          </w:tcPr>
          <w:tbl>
            <w:tblPr>
              <w:tblW w:w="9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06748" w:rsidRPr="00106748" w14:paraId="048DC1DF" w14:textId="77777777" w:rsidTr="00640F33">
              <w:trPr>
                <w:trHeight w:val="672"/>
              </w:trPr>
              <w:tc>
                <w:tcPr>
                  <w:tcW w:w="9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AD69DF" w14:textId="77777777" w:rsidR="00106748" w:rsidRDefault="00106748" w:rsidP="00106748">
                  <w:pPr>
                    <w:rPr>
                      <w:color w:val="0A0A0A"/>
                    </w:rPr>
                  </w:pPr>
                  <w:r w:rsidRPr="00106748">
                    <w:rPr>
                      <w:color w:val="0A0A0A"/>
                    </w:rPr>
                    <w:t xml:space="preserve">Dziļurbuma izbūve ar aprīkojuma uzstādīšanu un </w:t>
                  </w:r>
                </w:p>
                <w:p w14:paraId="260BB587" w14:textId="31C5C043" w:rsidR="00106748" w:rsidRDefault="00106748" w:rsidP="00106748">
                  <w:pPr>
                    <w:rPr>
                      <w:color w:val="0A0A0A"/>
                    </w:rPr>
                  </w:pPr>
                  <w:r w:rsidRPr="00106748">
                    <w:rPr>
                      <w:color w:val="0A0A0A"/>
                    </w:rPr>
                    <w:t>elektropieslēguma izbūv</w:t>
                  </w:r>
                  <w:r w:rsidR="00F23263">
                    <w:rPr>
                      <w:color w:val="0A0A0A"/>
                    </w:rPr>
                    <w:t>e</w:t>
                  </w:r>
                  <w:r w:rsidRPr="00106748">
                    <w:rPr>
                      <w:color w:val="0A0A0A"/>
                    </w:rPr>
                    <w:t xml:space="preserve"> Boju gatvē 3, Bojās, </w:t>
                  </w:r>
                </w:p>
                <w:p w14:paraId="6B0D9EB0" w14:textId="14C35E77" w:rsidR="00106748" w:rsidRPr="00106748" w:rsidRDefault="00106748" w:rsidP="00106748">
                  <w:pPr>
                    <w:rPr>
                      <w:color w:val="0A0A0A"/>
                    </w:rPr>
                  </w:pPr>
                  <w:r w:rsidRPr="00106748">
                    <w:rPr>
                      <w:color w:val="0A0A0A"/>
                    </w:rPr>
                    <w:t>Kazdangas pagastā, Dienvidkurzemes novadā</w:t>
                  </w:r>
                </w:p>
              </w:tc>
            </w:tr>
          </w:tbl>
          <w:p w14:paraId="4D534C45" w14:textId="4451874D" w:rsidR="00106748" w:rsidRPr="00106748" w:rsidRDefault="00106748" w:rsidP="00106748">
            <w:pPr>
              <w:spacing w:after="120"/>
            </w:pPr>
            <w:r w:rsidRPr="00106748">
              <w:t xml:space="preserve"> (identifikācijas Nr. AN 2026/1</w:t>
            </w:r>
            <w:r w:rsidR="004D5217">
              <w:t>1</w:t>
            </w:r>
            <w:r w:rsidRPr="00106748">
              <w:t>)</w:t>
            </w:r>
          </w:p>
          <w:p w14:paraId="4290673F" w14:textId="10CB872E" w:rsidR="00F22AD2" w:rsidRPr="00253DB9" w:rsidRDefault="00F22AD2" w:rsidP="00F22AD2">
            <w:pPr>
              <w:widowControl w:val="0"/>
              <w:overflowPunct w:val="0"/>
              <w:autoSpaceDE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835" w:type="dxa"/>
          </w:tcPr>
          <w:p w14:paraId="0C1DED53" w14:textId="77777777" w:rsidR="00F22AD2" w:rsidRPr="00253DB9" w:rsidRDefault="00F22AD2" w:rsidP="00836197">
            <w:pPr>
              <w:widowControl w:val="0"/>
              <w:overflowPunct w:val="0"/>
              <w:autoSpaceDE w:val="0"/>
              <w:ind w:right="-928"/>
              <w:jc w:val="both"/>
              <w:rPr>
                <w:kern w:val="1"/>
                <w:lang w:eastAsia="zh-CN"/>
              </w:rPr>
            </w:pPr>
          </w:p>
        </w:tc>
      </w:tr>
    </w:tbl>
    <w:p w14:paraId="1D91B6EC" w14:textId="77777777" w:rsidR="00F22AD2" w:rsidRPr="00253DB9" w:rsidRDefault="00F22AD2" w:rsidP="00F22AD2">
      <w:pPr>
        <w:widowControl w:val="0"/>
        <w:overflowPunct w:val="0"/>
        <w:autoSpaceDE w:val="0"/>
        <w:ind w:firstLine="720"/>
        <w:jc w:val="both"/>
        <w:rPr>
          <w:kern w:val="1"/>
          <w:shd w:val="clear" w:color="auto" w:fill="FFFFFF"/>
          <w:lang w:eastAsia="zh-CN"/>
        </w:rPr>
      </w:pPr>
      <w:r w:rsidRPr="00253DB9">
        <w:rPr>
          <w:kern w:val="1"/>
          <w:shd w:val="clear" w:color="auto" w:fill="FFFFFF"/>
          <w:lang w:eastAsia="zh-CN"/>
        </w:rPr>
        <w:t xml:space="preserve">* </w:t>
      </w:r>
      <w:r w:rsidRPr="003B332E">
        <w:rPr>
          <w:i/>
          <w:iCs/>
          <w:kern w:val="1"/>
          <w:shd w:val="clear" w:color="auto" w:fill="FFFFFF"/>
          <w:lang w:eastAsia="zh-CN"/>
        </w:rPr>
        <w:t>vērtējamais lielums</w:t>
      </w:r>
    </w:p>
    <w:p w14:paraId="32B47DD8" w14:textId="516478CE" w:rsidR="00F22AD2" w:rsidRDefault="00F22AD2" w:rsidP="00F22AD2">
      <w:pPr>
        <w:widowControl w:val="0"/>
        <w:tabs>
          <w:tab w:val="left" w:pos="4680"/>
          <w:tab w:val="left" w:pos="4860"/>
          <w:tab w:val="left" w:pos="8100"/>
        </w:tabs>
        <w:overflowPunct w:val="0"/>
        <w:autoSpaceDE w:val="0"/>
        <w:ind w:right="98"/>
        <w:rPr>
          <w:kern w:val="1"/>
          <w:shd w:val="clear" w:color="auto" w:fill="FFFFFF"/>
          <w:lang w:eastAsia="zh-CN"/>
        </w:rPr>
      </w:pPr>
    </w:p>
    <w:p w14:paraId="167B64C2" w14:textId="77777777" w:rsidR="00F22AD2" w:rsidRPr="00253DB9" w:rsidRDefault="00F22AD2" w:rsidP="00F22AD2">
      <w:pPr>
        <w:widowControl w:val="0"/>
        <w:tabs>
          <w:tab w:val="left" w:pos="4680"/>
          <w:tab w:val="left" w:pos="4860"/>
          <w:tab w:val="left" w:pos="8100"/>
        </w:tabs>
        <w:overflowPunct w:val="0"/>
        <w:autoSpaceDE w:val="0"/>
        <w:ind w:right="98"/>
        <w:rPr>
          <w:kern w:val="1"/>
          <w:shd w:val="clear" w:color="auto" w:fill="FFFFFF"/>
          <w:lang w:eastAsia="zh-CN"/>
        </w:rPr>
      </w:pPr>
    </w:p>
    <w:p w14:paraId="4E279923" w14:textId="77777777" w:rsidR="006855BC" w:rsidRPr="005F3DE7" w:rsidRDefault="006855BC" w:rsidP="006855BC">
      <w:pPr>
        <w:jc w:val="both"/>
        <w:outlineLvl w:val="0"/>
        <w:rPr>
          <w:bCs/>
        </w:rPr>
      </w:pPr>
    </w:p>
    <w:p w14:paraId="602AA89B" w14:textId="5B5943CF" w:rsidR="006855BC" w:rsidRPr="005F3DE7" w:rsidRDefault="006855BC" w:rsidP="006855BC">
      <w:pPr>
        <w:jc w:val="both"/>
        <w:outlineLvl w:val="0"/>
        <w:rPr>
          <w:bCs/>
        </w:rPr>
      </w:pPr>
      <w:r w:rsidRPr="005F3DE7">
        <w:rPr>
          <w:bCs/>
        </w:rPr>
        <w:t>Pretendents apliecina, ka gadījumā, ja SIA “</w:t>
      </w:r>
      <w:r w:rsidR="004D5217">
        <w:rPr>
          <w:bCs/>
        </w:rPr>
        <w:t>AIZPUTES NAMI</w:t>
      </w:r>
      <w:r w:rsidR="00106748">
        <w:rPr>
          <w:bCs/>
        </w:rPr>
        <w:t xml:space="preserve"> “</w:t>
      </w:r>
      <w:r w:rsidRPr="005F3DE7">
        <w:rPr>
          <w:bCs/>
        </w:rPr>
        <w:t xml:space="preserve"> izteiks piedāvājumu slēgt līgumu, tad pretendents slēgs līgumu.</w:t>
      </w:r>
    </w:p>
    <w:p w14:paraId="5F933ACB" w14:textId="77777777" w:rsidR="006855BC" w:rsidRPr="00A61F54" w:rsidRDefault="006855BC" w:rsidP="006855BC">
      <w:pPr>
        <w:jc w:val="both"/>
        <w:outlineLvl w:val="0"/>
        <w:rPr>
          <w:bCs/>
          <w:color w:val="FF0000"/>
        </w:rPr>
      </w:pPr>
    </w:p>
    <w:p w14:paraId="2E435A95" w14:textId="77777777" w:rsidR="006855BC" w:rsidRPr="00897890" w:rsidRDefault="006855BC" w:rsidP="006855BC">
      <w:pPr>
        <w:jc w:val="both"/>
        <w:outlineLvl w:val="0"/>
        <w:rPr>
          <w:bCs/>
        </w:rPr>
      </w:pPr>
      <w:r w:rsidRPr="00897890">
        <w:rPr>
          <w:bCs/>
        </w:rPr>
        <w:t xml:space="preserve">Pretendents piekrīt, ka apmaksa par pakalpojuma izpildi tiks veikta 20 (divdesmit) dienu laikā pēc </w:t>
      </w:r>
      <w:r w:rsidR="006C5985" w:rsidRPr="00897890">
        <w:rPr>
          <w:bCs/>
        </w:rPr>
        <w:t>r</w:t>
      </w:r>
      <w:r w:rsidRPr="00897890">
        <w:rPr>
          <w:bCs/>
        </w:rPr>
        <w:t>ēķina saņemšanas dienas</w:t>
      </w:r>
      <w:r w:rsidR="006C5985" w:rsidRPr="00897890">
        <w:rPr>
          <w:bCs/>
        </w:rPr>
        <w:t xml:space="preserve"> un pieņemšanas – nodošanas akta parakstīšanas</w:t>
      </w:r>
      <w:r w:rsidRPr="00897890">
        <w:rPr>
          <w:bCs/>
        </w:rPr>
        <w:t>, ieskaitot naudas līdzekļus pretendenta norādītājā bankas kontā.</w:t>
      </w:r>
    </w:p>
    <w:p w14:paraId="68F6E1FD" w14:textId="77777777" w:rsidR="006855BC" w:rsidRPr="00897890" w:rsidRDefault="006855BC" w:rsidP="006855BC">
      <w:pPr>
        <w:jc w:val="both"/>
        <w:outlineLvl w:val="0"/>
        <w:rPr>
          <w:bCs/>
        </w:rPr>
      </w:pPr>
    </w:p>
    <w:p w14:paraId="62489B46" w14:textId="387BD1E7" w:rsidR="006855BC" w:rsidRPr="00897890" w:rsidRDefault="006855BC" w:rsidP="006855BC">
      <w:pPr>
        <w:jc w:val="both"/>
        <w:outlineLvl w:val="0"/>
        <w:rPr>
          <w:bCs/>
        </w:rPr>
      </w:pPr>
      <w:r w:rsidRPr="00897890">
        <w:rPr>
          <w:bCs/>
        </w:rPr>
        <w:t xml:space="preserve">Piedāvājums ir spēkā trīs mēnešus no piedāvājuma nosūtīšanas dienas elektroniskā pasta adresē </w:t>
      </w:r>
      <w:r w:rsidR="00106748">
        <w:rPr>
          <w:bCs/>
        </w:rPr>
        <w:t>info@aizputesnami.lv</w:t>
      </w:r>
    </w:p>
    <w:p w14:paraId="1679A9A5" w14:textId="77777777" w:rsidR="006855BC" w:rsidRPr="00897890" w:rsidRDefault="006855BC" w:rsidP="006855BC">
      <w:pPr>
        <w:jc w:val="both"/>
        <w:outlineLvl w:val="0"/>
        <w:rPr>
          <w:bCs/>
        </w:rPr>
      </w:pPr>
    </w:p>
    <w:p w14:paraId="546DD0EB" w14:textId="77777777" w:rsidR="006855BC" w:rsidRPr="00897890" w:rsidRDefault="006855BC" w:rsidP="006855BC">
      <w:pPr>
        <w:ind w:left="284" w:hanging="284"/>
        <w:jc w:val="both"/>
        <w:outlineLvl w:val="0"/>
        <w:rPr>
          <w:bCs/>
        </w:rPr>
      </w:pPr>
      <w:r w:rsidRPr="00897890">
        <w:rPr>
          <w:bCs/>
        </w:rPr>
        <w:t>Piedāvājumu sagatavoja:</w:t>
      </w:r>
    </w:p>
    <w:tbl>
      <w:tblPr>
        <w:tblW w:w="892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6233"/>
      </w:tblGrid>
      <w:tr w:rsidR="00897890" w:rsidRPr="00897890" w14:paraId="78F0ABA2" w14:textId="77777777" w:rsidTr="008B5DBF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F4A722" w14:textId="77777777" w:rsidR="006855BC" w:rsidRPr="00897890" w:rsidRDefault="006855BC" w:rsidP="003D4CA2">
            <w:pPr>
              <w:rPr>
                <w:lang w:bidi="en-US"/>
              </w:rPr>
            </w:pPr>
            <w:bookmarkStart w:id="0" w:name="_Hlk231279703"/>
            <w:r w:rsidRPr="00897890">
              <w:t>Vārds, uzvārds: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C7C13" w14:textId="77777777" w:rsidR="006855BC" w:rsidRPr="00897890" w:rsidRDefault="006855BC" w:rsidP="003D4CA2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897890" w:rsidRPr="00897890" w14:paraId="1D7E617B" w14:textId="77777777" w:rsidTr="008B5DBF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F551AC" w14:textId="77777777" w:rsidR="006855BC" w:rsidRPr="00897890" w:rsidRDefault="006855BC" w:rsidP="003D4CA2">
            <w:pPr>
              <w:rPr>
                <w:lang w:bidi="en-US"/>
              </w:rPr>
            </w:pPr>
            <w:r w:rsidRPr="00897890">
              <w:t>Amats: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B1C03" w14:textId="77777777" w:rsidR="006855BC" w:rsidRPr="00897890" w:rsidRDefault="006855BC" w:rsidP="003D4CA2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897890" w:rsidRPr="00897890" w14:paraId="03FB78C9" w14:textId="77777777" w:rsidTr="008B5DBF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E5C9D" w14:textId="7D69D092" w:rsidR="006855BC" w:rsidRPr="00897890" w:rsidRDefault="006855BC" w:rsidP="003D4CA2">
            <w:pPr>
              <w:rPr>
                <w:lang w:bidi="en-US"/>
              </w:rPr>
            </w:pPr>
            <w:r w:rsidRPr="00897890">
              <w:t>Tālru</w:t>
            </w:r>
            <w:r w:rsidR="00F22AD2">
              <w:t>nis</w:t>
            </w:r>
            <w:r w:rsidRPr="00897890">
              <w:t>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3BDF6" w14:textId="77777777" w:rsidR="006855BC" w:rsidRPr="00897890" w:rsidRDefault="006855BC" w:rsidP="003D4CA2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897890" w:rsidRPr="00897890" w14:paraId="4EB54724" w14:textId="77777777" w:rsidTr="008B5DBF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557881" w14:textId="77777777" w:rsidR="006855BC" w:rsidRPr="00897890" w:rsidRDefault="006855BC" w:rsidP="003D4CA2">
            <w:pPr>
              <w:rPr>
                <w:bCs/>
                <w:lang w:bidi="en-US"/>
              </w:rPr>
            </w:pPr>
            <w:r w:rsidRPr="00897890">
              <w:rPr>
                <w:bCs/>
              </w:rPr>
              <w:t>E-pasta adrese: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CE3A0" w14:textId="77777777" w:rsidR="006855BC" w:rsidRPr="00897890" w:rsidRDefault="006855BC" w:rsidP="003D4CA2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</w:tbl>
    <w:p w14:paraId="3E98986A" w14:textId="0B007868" w:rsidR="00B85D1E" w:rsidRDefault="00B85D1E" w:rsidP="00B85D1E">
      <w:pPr>
        <w:suppressAutoHyphens w:val="0"/>
        <w:rPr>
          <w:b/>
          <w:color w:val="FF0000"/>
          <w:sz w:val="28"/>
        </w:rPr>
      </w:pPr>
    </w:p>
    <w:p w14:paraId="2C17ED52" w14:textId="01305C5F" w:rsidR="00F22AD2" w:rsidRPr="00106748" w:rsidRDefault="00F22AD2" w:rsidP="00106748">
      <w:pPr>
        <w:jc w:val="center"/>
        <w:rPr>
          <w:b/>
          <w:bCs/>
          <w:kern w:val="1"/>
          <w:shd w:val="clear" w:color="auto" w:fill="FFFFFF"/>
          <w:lang w:eastAsia="zh-CN"/>
        </w:rPr>
      </w:pPr>
      <w:r>
        <w:rPr>
          <w:i/>
          <w:iCs/>
          <w:kern w:val="2"/>
          <w:shd w:val="clear" w:color="auto" w:fill="FFFFFF"/>
          <w:lang w:eastAsia="zh-CN"/>
        </w:rPr>
        <w:t>Dokuments parakstīts ar drošu elektronisko parakstu un satur laika zīmogu</w:t>
      </w:r>
      <w:bookmarkEnd w:id="0"/>
    </w:p>
    <w:sectPr w:rsidR="00F22AD2" w:rsidRPr="00106748" w:rsidSect="006855BC">
      <w:footerReference w:type="default" r:id="rId8"/>
      <w:pgSz w:w="11905" w:h="16837"/>
      <w:pgMar w:top="1134" w:right="1134" w:bottom="1134" w:left="1701" w:header="720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860F" w14:textId="77777777" w:rsidR="00283BAD" w:rsidRDefault="00283BAD">
      <w:r>
        <w:separator/>
      </w:r>
    </w:p>
  </w:endnote>
  <w:endnote w:type="continuationSeparator" w:id="0">
    <w:p w14:paraId="74E1803A" w14:textId="77777777" w:rsidR="00283BAD" w:rsidRDefault="0028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4B" w14:textId="77777777" w:rsidR="00E549B7" w:rsidRPr="00C45F8F" w:rsidRDefault="00E549B7" w:rsidP="00C45F8F">
    <w:pPr>
      <w:pStyle w:val="Kjene"/>
      <w:tabs>
        <w:tab w:val="clear" w:pos="8640"/>
        <w:tab w:val="right" w:pos="9069"/>
      </w:tabs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D7545E" wp14:editId="73CC67B2">
              <wp:simplePos x="0" y="0"/>
              <wp:positionH relativeFrom="page">
                <wp:posOffset>7004685</wp:posOffset>
              </wp:positionH>
              <wp:positionV relativeFrom="paragraph">
                <wp:posOffset>635</wp:posOffset>
              </wp:positionV>
              <wp:extent cx="13970" cy="118745"/>
              <wp:effectExtent l="3810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18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17CC" w14:textId="77777777" w:rsidR="00E549B7" w:rsidRDefault="00E549B7">
                          <w:pPr>
                            <w:pStyle w:val="Kjene"/>
                            <w:jc w:val="right"/>
                          </w:pPr>
                          <w:r>
                            <w:rPr>
                              <w:rStyle w:val="Lappusesnumurs"/>
                              <w:vanish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  <w:vanish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  <w:vanish/>
                            </w:rPr>
                            <w:t>3</w: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75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5pt;margin-top:.05pt;width:1.1pt;height:9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" stroked="f">
              <v:fill opacity="0"/>
              <v:textbox inset="0,0,0,0">
                <w:txbxContent>
                  <w:p w14:paraId="03B317CC" w14:textId="77777777" w:rsidR="00E549B7" w:rsidRDefault="00E549B7">
                    <w:pPr>
                      <w:pStyle w:val="Kjene"/>
                      <w:jc w:val="right"/>
                    </w:pPr>
                    <w:r>
                      <w:rPr>
                        <w:rStyle w:val="Lappusesnumurs"/>
                        <w:vanish/>
                      </w:rPr>
                      <w:fldChar w:fldCharType="begin"/>
                    </w:r>
                    <w:r>
                      <w:rPr>
                        <w:rStyle w:val="Lappusesnumurs"/>
                        <w:vanish/>
                      </w:rPr>
                      <w:instrText xml:space="preserve"> PAGE \*Arabic </w:instrText>
                    </w:r>
                    <w:r>
                      <w:rPr>
                        <w:rStyle w:val="Lappusesnumurs"/>
                        <w:vanish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  <w:vanish/>
                      </w:rPr>
                      <w:t>3</w:t>
                    </w:r>
                    <w:r>
                      <w:rPr>
                        <w:rStyle w:val="Lappusesnumurs"/>
                        <w:vanish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C4E8" w14:textId="77777777" w:rsidR="00283BAD" w:rsidRDefault="00283BAD">
      <w:r>
        <w:separator/>
      </w:r>
    </w:p>
  </w:footnote>
  <w:footnote w:type="continuationSeparator" w:id="0">
    <w:p w14:paraId="44AA9A8A" w14:textId="77777777" w:rsidR="00283BAD" w:rsidRDefault="0028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22D94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 w15:restartNumberingAfterBreak="0">
    <w:nsid w:val="12EE5976"/>
    <w:multiLevelType w:val="hybridMultilevel"/>
    <w:tmpl w:val="1AAEE0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4AD"/>
    <w:multiLevelType w:val="multilevel"/>
    <w:tmpl w:val="A6A2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134D4"/>
    <w:multiLevelType w:val="hybridMultilevel"/>
    <w:tmpl w:val="31BC61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6082"/>
    <w:multiLevelType w:val="hybridMultilevel"/>
    <w:tmpl w:val="22D21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612E"/>
    <w:multiLevelType w:val="multilevel"/>
    <w:tmpl w:val="CFE04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84C"/>
    <w:multiLevelType w:val="multilevel"/>
    <w:tmpl w:val="97A04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ED4107"/>
    <w:multiLevelType w:val="multilevel"/>
    <w:tmpl w:val="D9E0E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8AA40D4"/>
    <w:multiLevelType w:val="multilevel"/>
    <w:tmpl w:val="ECFC0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40930"/>
    <w:multiLevelType w:val="multilevel"/>
    <w:tmpl w:val="C26411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CD166FF"/>
    <w:multiLevelType w:val="multilevel"/>
    <w:tmpl w:val="7E004A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842"/>
    <w:multiLevelType w:val="hybridMultilevel"/>
    <w:tmpl w:val="A46C4B9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6B0C"/>
    <w:multiLevelType w:val="multilevel"/>
    <w:tmpl w:val="497818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7C521E5B"/>
    <w:multiLevelType w:val="multilevel"/>
    <w:tmpl w:val="3B582F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45958822">
    <w:abstractNumId w:val="11"/>
  </w:num>
  <w:num w:numId="2" w16cid:durableId="238058747">
    <w:abstractNumId w:val="8"/>
  </w:num>
  <w:num w:numId="3" w16cid:durableId="1995407339">
    <w:abstractNumId w:val="3"/>
  </w:num>
  <w:num w:numId="4" w16cid:durableId="635992818">
    <w:abstractNumId w:val="2"/>
  </w:num>
  <w:num w:numId="5" w16cid:durableId="1670134561">
    <w:abstractNumId w:val="7"/>
  </w:num>
  <w:num w:numId="6" w16cid:durableId="306589978">
    <w:abstractNumId w:val="1"/>
  </w:num>
  <w:num w:numId="7" w16cid:durableId="2002614820">
    <w:abstractNumId w:val="5"/>
  </w:num>
  <w:num w:numId="8" w16cid:durableId="284117312">
    <w:abstractNumId w:val="10"/>
  </w:num>
  <w:num w:numId="9" w16cid:durableId="1620642983">
    <w:abstractNumId w:val="4"/>
  </w:num>
  <w:num w:numId="10" w16cid:durableId="1974552131">
    <w:abstractNumId w:val="6"/>
  </w:num>
  <w:num w:numId="11" w16cid:durableId="1929776236">
    <w:abstractNumId w:val="9"/>
  </w:num>
  <w:num w:numId="12" w16cid:durableId="1173908789">
    <w:abstractNumId w:val="13"/>
  </w:num>
  <w:num w:numId="13" w16cid:durableId="2120567486">
    <w:abstractNumId w:val="0"/>
  </w:num>
  <w:num w:numId="14" w16cid:durableId="2108766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F"/>
    <w:rsid w:val="00023D7E"/>
    <w:rsid w:val="000805B3"/>
    <w:rsid w:val="000C2357"/>
    <w:rsid w:val="000D0AEF"/>
    <w:rsid w:val="000F0360"/>
    <w:rsid w:val="000F4580"/>
    <w:rsid w:val="00106748"/>
    <w:rsid w:val="001306C2"/>
    <w:rsid w:val="0013356D"/>
    <w:rsid w:val="00143201"/>
    <w:rsid w:val="0014445A"/>
    <w:rsid w:val="0015312B"/>
    <w:rsid w:val="00171B75"/>
    <w:rsid w:val="001A23CC"/>
    <w:rsid w:val="001B1EB9"/>
    <w:rsid w:val="001C6996"/>
    <w:rsid w:val="001F4311"/>
    <w:rsid w:val="00200240"/>
    <w:rsid w:val="00226232"/>
    <w:rsid w:val="0023515B"/>
    <w:rsid w:val="00250D4A"/>
    <w:rsid w:val="00283B34"/>
    <w:rsid w:val="00283BAD"/>
    <w:rsid w:val="002843FD"/>
    <w:rsid w:val="002A64C0"/>
    <w:rsid w:val="002A696C"/>
    <w:rsid w:val="002C402F"/>
    <w:rsid w:val="002C761B"/>
    <w:rsid w:val="002D7D98"/>
    <w:rsid w:val="002E42EE"/>
    <w:rsid w:val="00342DB2"/>
    <w:rsid w:val="0037359C"/>
    <w:rsid w:val="00395B43"/>
    <w:rsid w:val="003A0FDE"/>
    <w:rsid w:val="003A72A7"/>
    <w:rsid w:val="003A7C60"/>
    <w:rsid w:val="003B1075"/>
    <w:rsid w:val="003B3519"/>
    <w:rsid w:val="003C10F9"/>
    <w:rsid w:val="003D4CA2"/>
    <w:rsid w:val="003F6BE8"/>
    <w:rsid w:val="004157D0"/>
    <w:rsid w:val="00421FFA"/>
    <w:rsid w:val="00422304"/>
    <w:rsid w:val="00422D91"/>
    <w:rsid w:val="00424A50"/>
    <w:rsid w:val="00453CFD"/>
    <w:rsid w:val="00476419"/>
    <w:rsid w:val="004B1E1A"/>
    <w:rsid w:val="004D3891"/>
    <w:rsid w:val="004D5217"/>
    <w:rsid w:val="004E586D"/>
    <w:rsid w:val="004F1265"/>
    <w:rsid w:val="005431E4"/>
    <w:rsid w:val="00544447"/>
    <w:rsid w:val="00554F10"/>
    <w:rsid w:val="00577EFA"/>
    <w:rsid w:val="005E4E84"/>
    <w:rsid w:val="005E51F9"/>
    <w:rsid w:val="005F3DE7"/>
    <w:rsid w:val="005F671E"/>
    <w:rsid w:val="005F6727"/>
    <w:rsid w:val="006855BC"/>
    <w:rsid w:val="006B11B7"/>
    <w:rsid w:val="006B198E"/>
    <w:rsid w:val="006C56C7"/>
    <w:rsid w:val="006C5985"/>
    <w:rsid w:val="006F6DEA"/>
    <w:rsid w:val="0071304B"/>
    <w:rsid w:val="007348A3"/>
    <w:rsid w:val="00755584"/>
    <w:rsid w:val="0076445B"/>
    <w:rsid w:val="00774120"/>
    <w:rsid w:val="00781FD4"/>
    <w:rsid w:val="007849CB"/>
    <w:rsid w:val="0079687D"/>
    <w:rsid w:val="007C7D01"/>
    <w:rsid w:val="007F3A26"/>
    <w:rsid w:val="00813329"/>
    <w:rsid w:val="0081464D"/>
    <w:rsid w:val="00815224"/>
    <w:rsid w:val="0081773A"/>
    <w:rsid w:val="00821984"/>
    <w:rsid w:val="0085027B"/>
    <w:rsid w:val="008644F9"/>
    <w:rsid w:val="0086524E"/>
    <w:rsid w:val="00897890"/>
    <w:rsid w:val="008B5DBF"/>
    <w:rsid w:val="008C1876"/>
    <w:rsid w:val="008E3E39"/>
    <w:rsid w:val="008E5288"/>
    <w:rsid w:val="008F095C"/>
    <w:rsid w:val="008F7FD8"/>
    <w:rsid w:val="00942166"/>
    <w:rsid w:val="009464CE"/>
    <w:rsid w:val="00953899"/>
    <w:rsid w:val="00967E0A"/>
    <w:rsid w:val="00991FA1"/>
    <w:rsid w:val="009B4701"/>
    <w:rsid w:val="009B49E0"/>
    <w:rsid w:val="009B6887"/>
    <w:rsid w:val="009C7E71"/>
    <w:rsid w:val="009F2E50"/>
    <w:rsid w:val="009F7466"/>
    <w:rsid w:val="00A06551"/>
    <w:rsid w:val="00A2218C"/>
    <w:rsid w:val="00A258EC"/>
    <w:rsid w:val="00A31385"/>
    <w:rsid w:val="00A60555"/>
    <w:rsid w:val="00A61F54"/>
    <w:rsid w:val="00A75A7E"/>
    <w:rsid w:val="00A85317"/>
    <w:rsid w:val="00AA6234"/>
    <w:rsid w:val="00AD102E"/>
    <w:rsid w:val="00AD2AB7"/>
    <w:rsid w:val="00AF7A83"/>
    <w:rsid w:val="00B0230D"/>
    <w:rsid w:val="00B21A96"/>
    <w:rsid w:val="00B2708E"/>
    <w:rsid w:val="00B52EA5"/>
    <w:rsid w:val="00B80C45"/>
    <w:rsid w:val="00B81E3D"/>
    <w:rsid w:val="00B85D1E"/>
    <w:rsid w:val="00BA4C0F"/>
    <w:rsid w:val="00BB179E"/>
    <w:rsid w:val="00BD0EA2"/>
    <w:rsid w:val="00BE3104"/>
    <w:rsid w:val="00C45F8F"/>
    <w:rsid w:val="00C6325F"/>
    <w:rsid w:val="00C90842"/>
    <w:rsid w:val="00CC3DD8"/>
    <w:rsid w:val="00CF5960"/>
    <w:rsid w:val="00CF6DAB"/>
    <w:rsid w:val="00D03164"/>
    <w:rsid w:val="00D1561B"/>
    <w:rsid w:val="00D25805"/>
    <w:rsid w:val="00D31E2D"/>
    <w:rsid w:val="00D5773C"/>
    <w:rsid w:val="00D8177D"/>
    <w:rsid w:val="00DA1449"/>
    <w:rsid w:val="00DB514B"/>
    <w:rsid w:val="00E53FB6"/>
    <w:rsid w:val="00E549B7"/>
    <w:rsid w:val="00E802EC"/>
    <w:rsid w:val="00E900C2"/>
    <w:rsid w:val="00EB56F8"/>
    <w:rsid w:val="00ED4D5F"/>
    <w:rsid w:val="00EE2EE7"/>
    <w:rsid w:val="00EE589A"/>
    <w:rsid w:val="00F22AD2"/>
    <w:rsid w:val="00F23263"/>
    <w:rsid w:val="00F257DD"/>
    <w:rsid w:val="00F308D0"/>
    <w:rsid w:val="00F466AE"/>
    <w:rsid w:val="00F54655"/>
    <w:rsid w:val="00F7060E"/>
    <w:rsid w:val="00F849E6"/>
    <w:rsid w:val="00F85B64"/>
    <w:rsid w:val="00F9358C"/>
    <w:rsid w:val="00F9595B"/>
    <w:rsid w:val="00FA2A78"/>
    <w:rsid w:val="00FC0228"/>
    <w:rsid w:val="00FC0894"/>
    <w:rsid w:val="00FC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CE5F9"/>
  <w15:chartTrackingRefBased/>
  <w15:docId w15:val="{26F3813C-A338-4611-AB7F-7CFA2A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22AD2"/>
    <w:pPr>
      <w:suppressAutoHyphens/>
    </w:pPr>
    <w:rPr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C45F8F"/>
  </w:style>
  <w:style w:type="paragraph" w:styleId="Kjene">
    <w:name w:val="footer"/>
    <w:basedOn w:val="Parasts"/>
    <w:link w:val="KjeneRakstz1"/>
    <w:rsid w:val="00C45F8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KjeneRakstz1">
    <w:name w:val="Kājene Rakstz.1"/>
    <w:link w:val="Kjene"/>
    <w:rsid w:val="00C45F8F"/>
    <w:rPr>
      <w:lang w:eastAsia="ar-SA" w:bidi="ar-SA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C45F8F"/>
    <w:pPr>
      <w:ind w:left="720"/>
    </w:pPr>
  </w:style>
  <w:style w:type="paragraph" w:styleId="Galvene">
    <w:name w:val="header"/>
    <w:aliases w:val="Char1, Char,Char2,Char21"/>
    <w:basedOn w:val="Parasts"/>
    <w:link w:val="GalveneRakstz"/>
    <w:rsid w:val="00C45F8F"/>
    <w:pPr>
      <w:tabs>
        <w:tab w:val="center" w:pos="4153"/>
        <w:tab w:val="right" w:pos="8306"/>
      </w:tabs>
    </w:pPr>
  </w:style>
  <w:style w:type="character" w:styleId="Hipersaite">
    <w:name w:val="Hyperlink"/>
    <w:rsid w:val="0014445A"/>
    <w:rPr>
      <w:color w:val="0000FF"/>
      <w:u w:val="single"/>
    </w:rPr>
  </w:style>
  <w:style w:type="paragraph" w:customStyle="1" w:styleId="Normal1">
    <w:name w:val="Normal1"/>
    <w:link w:val="StandardChar"/>
    <w:rsid w:val="006855BC"/>
    <w:pPr>
      <w:widowControl w:val="0"/>
      <w:suppressAutoHyphens/>
      <w:spacing w:before="100" w:after="200" w:line="276" w:lineRule="auto"/>
    </w:pPr>
    <w:rPr>
      <w:sz w:val="24"/>
    </w:rPr>
  </w:style>
  <w:style w:type="paragraph" w:customStyle="1" w:styleId="Kjene2">
    <w:name w:val="Kājene2"/>
    <w:basedOn w:val="Normal1"/>
    <w:rsid w:val="006855BC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StandardChar">
    <w:name w:val="Standard Char"/>
    <w:link w:val="Normal1"/>
    <w:rsid w:val="006855BC"/>
    <w:rPr>
      <w:sz w:val="24"/>
    </w:rPr>
  </w:style>
  <w:style w:type="character" w:customStyle="1" w:styleId="GalveneRakstz">
    <w:name w:val="Galvene Rakstz."/>
    <w:aliases w:val="Char1 Rakstz., Char Rakstz.,Char2 Rakstz.,Char21 Rakstz."/>
    <w:link w:val="Galvene"/>
    <w:qFormat/>
    <w:rsid w:val="006855BC"/>
    <w:rPr>
      <w:sz w:val="24"/>
      <w:szCs w:val="24"/>
      <w:lang w:eastAsia="ar-SA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6855BC"/>
    <w:rPr>
      <w:sz w:val="24"/>
      <w:szCs w:val="24"/>
      <w:lang w:eastAsia="ar-SA"/>
    </w:rPr>
  </w:style>
  <w:style w:type="table" w:styleId="Reatabula">
    <w:name w:val="Table Grid"/>
    <w:basedOn w:val="Parastatabula"/>
    <w:rsid w:val="006855B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9C7E7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C7E71"/>
    <w:rPr>
      <w:rFonts w:ascii="Segoe UI" w:hAnsi="Segoe UI" w:cs="Segoe UI"/>
      <w:sz w:val="18"/>
      <w:szCs w:val="18"/>
      <w:lang w:eastAsia="ar-SA"/>
    </w:rPr>
  </w:style>
  <w:style w:type="character" w:customStyle="1" w:styleId="Noklusjumarindkopasfonts1">
    <w:name w:val="Noklusējuma rindkopas fonts1"/>
    <w:rsid w:val="00453CFD"/>
  </w:style>
  <w:style w:type="paragraph" w:customStyle="1" w:styleId="Parasts1">
    <w:name w:val="Parasts1"/>
    <w:qFormat/>
    <w:rsid w:val="00453CFD"/>
    <w:rPr>
      <w:sz w:val="24"/>
    </w:rPr>
  </w:style>
  <w:style w:type="paragraph" w:customStyle="1" w:styleId="Pamatteksts1">
    <w:name w:val="Pamatteksts1"/>
    <w:basedOn w:val="Parasts1"/>
    <w:rsid w:val="00453CFD"/>
    <w:pPr>
      <w:tabs>
        <w:tab w:val="left" w:pos="0"/>
      </w:tabs>
      <w:jc w:val="both"/>
    </w:pPr>
  </w:style>
  <w:style w:type="paragraph" w:customStyle="1" w:styleId="Pamatteksts21">
    <w:name w:val="Pamatteksts 21"/>
    <w:basedOn w:val="Parasts1"/>
    <w:rsid w:val="00453CFD"/>
    <w:pPr>
      <w:spacing w:after="120" w:line="480" w:lineRule="auto"/>
    </w:pPr>
  </w:style>
  <w:style w:type="paragraph" w:customStyle="1" w:styleId="Kjene1">
    <w:name w:val="Kājene1"/>
    <w:basedOn w:val="Parasts1"/>
    <w:link w:val="KjeneRakstz"/>
    <w:rsid w:val="00453CFD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KjeneRakstz">
    <w:name w:val="Kājene Rakstz."/>
    <w:link w:val="Kjene1"/>
    <w:rsid w:val="00453CFD"/>
  </w:style>
  <w:style w:type="character" w:customStyle="1" w:styleId="tabulaiChar">
    <w:name w:val="tabulai Char"/>
    <w:basedOn w:val="Noklusjumarindkopasfonts"/>
    <w:link w:val="tabulai"/>
    <w:locked/>
    <w:rsid w:val="00B2708E"/>
    <w:rPr>
      <w:rFonts w:ascii="Arial Unicode MS" w:hAnsi="Arial Unicode MS"/>
      <w:color w:val="000000"/>
    </w:rPr>
  </w:style>
  <w:style w:type="paragraph" w:customStyle="1" w:styleId="tabulai">
    <w:name w:val="tabulai"/>
    <w:basedOn w:val="Parasts"/>
    <w:link w:val="tabulaiChar"/>
    <w:rsid w:val="00B2708E"/>
    <w:pPr>
      <w:suppressAutoHyphens w:val="0"/>
      <w:ind w:left="646" w:hanging="504"/>
      <w:jc w:val="both"/>
    </w:pPr>
    <w:rPr>
      <w:rFonts w:ascii="Arial Unicode MS" w:hAnsi="Arial Unicode MS"/>
      <w:color w:val="000000"/>
      <w:sz w:val="20"/>
      <w:szCs w:val="20"/>
      <w:lang w:eastAsia="lv-LV"/>
    </w:rPr>
  </w:style>
  <w:style w:type="character" w:customStyle="1" w:styleId="None">
    <w:name w:val="None"/>
    <w:basedOn w:val="Noklusjumarindkopasfonts"/>
    <w:rsid w:val="00B2708E"/>
  </w:style>
  <w:style w:type="paragraph" w:customStyle="1" w:styleId="Parasts10">
    <w:name w:val="Parasts1"/>
    <w:qFormat/>
    <w:rsid w:val="0015312B"/>
    <w:pPr>
      <w:spacing w:after="200" w:line="276" w:lineRule="auto"/>
    </w:pPr>
    <w:rPr>
      <w:rFonts w:ascii="Calibri" w:hAnsi="Calibri"/>
      <w:sz w:val="22"/>
    </w:rPr>
  </w:style>
  <w:style w:type="character" w:customStyle="1" w:styleId="Noklusjumarindkopasfonts10">
    <w:name w:val="Noklusējuma rindkopas fonts1"/>
    <w:rsid w:val="0015312B"/>
  </w:style>
  <w:style w:type="character" w:styleId="Izclums">
    <w:name w:val="Emphasis"/>
    <w:basedOn w:val="Noklusjumarindkopasfonts"/>
    <w:qFormat/>
    <w:rsid w:val="008B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31FC-2FDB-4EFF-821E-01AFC67E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Links>
    <vt:vector size="6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mailto:info@gulbenesnami.lv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Gramatvede</dc:creator>
  <cp:keywords/>
  <cp:lastModifiedBy>Aizputes Nami</cp:lastModifiedBy>
  <cp:revision>17</cp:revision>
  <cp:lastPrinted>2026-04-21T12:24:00Z</cp:lastPrinted>
  <dcterms:created xsi:type="dcterms:W3CDTF">2026-04-19T22:08:00Z</dcterms:created>
  <dcterms:modified xsi:type="dcterms:W3CDTF">2026-06-08T11:48:00Z</dcterms:modified>
</cp:coreProperties>
</file>